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38C2E" w14:textId="77777777" w:rsidR="000F17D8" w:rsidRPr="00635FE5" w:rsidRDefault="00993F27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szCs w:val="22"/>
          <w:lang w:val="es-ES"/>
        </w:rPr>
      </w:pPr>
      <w:r w:rsidRPr="00635FE5">
        <w:rPr>
          <w:rFonts w:ascii="Candara" w:hAnsi="Candara" w:cs="Helvetica75-Bold"/>
          <w:b/>
          <w:bCs/>
          <w:szCs w:val="22"/>
          <w:lang w:val="es-ES"/>
        </w:rPr>
        <w:t xml:space="preserve">Colegio Regina </w:t>
      </w:r>
      <w:proofErr w:type="spellStart"/>
      <w:r w:rsidRPr="00635FE5">
        <w:rPr>
          <w:rFonts w:ascii="Candara" w:hAnsi="Candara" w:cs="Helvetica75-Bold"/>
          <w:b/>
          <w:bCs/>
          <w:szCs w:val="22"/>
          <w:lang w:val="es-ES"/>
        </w:rPr>
        <w:t>Mundi</w:t>
      </w:r>
      <w:proofErr w:type="spellEnd"/>
    </w:p>
    <w:p w14:paraId="0D758F04" w14:textId="77777777" w:rsidR="000F17D8" w:rsidRPr="00953227" w:rsidRDefault="000F17D8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Helvetica75-Bold"/>
          <w:b/>
          <w:bCs/>
          <w:color w:val="0D2173"/>
          <w:sz w:val="22"/>
          <w:szCs w:val="22"/>
          <w:lang w:val="es-ES"/>
        </w:rPr>
      </w:pPr>
    </w:p>
    <w:p w14:paraId="71FC38CF" w14:textId="77777777" w:rsidR="00635FE5" w:rsidRPr="0007644C" w:rsidRDefault="00635FE5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I. Descripción</w:t>
      </w:r>
    </w:p>
    <w:p w14:paraId="741C4B6A" w14:textId="77777777" w:rsidR="00A630E0" w:rsidRDefault="00953227" w:rsidP="00763C3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>La Escuela</w:t>
      </w:r>
      <w:r w:rsidR="00763C33">
        <w:rPr>
          <w:rFonts w:ascii="Candara" w:hAnsi="Candara" w:cs="Arial"/>
          <w:color w:val="262626"/>
          <w:sz w:val="22"/>
          <w:szCs w:val="22"/>
          <w:lang w:val="es-ES"/>
        </w:rPr>
        <w:t xml:space="preserve"> Católica</w:t>
      </w:r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 xml:space="preserve"> </w:t>
      </w:r>
      <w:r w:rsidR="00A630E0" w:rsidRPr="0007644C">
        <w:rPr>
          <w:rFonts w:ascii="Candara" w:hAnsi="Candara" w:cs="Arial"/>
          <w:color w:val="262626"/>
          <w:sz w:val="22"/>
          <w:szCs w:val="22"/>
          <w:lang w:val="es-ES"/>
        </w:rPr>
        <w:t xml:space="preserve">Regina </w:t>
      </w:r>
      <w:proofErr w:type="spellStart"/>
      <w:r w:rsidR="00A630E0" w:rsidRPr="0007644C">
        <w:rPr>
          <w:rFonts w:ascii="Candara" w:hAnsi="Candara" w:cs="Arial"/>
          <w:color w:val="262626"/>
          <w:sz w:val="22"/>
          <w:szCs w:val="22"/>
          <w:lang w:val="es-ES"/>
        </w:rPr>
        <w:t>Mundi</w:t>
      </w:r>
      <w:proofErr w:type="spellEnd"/>
      <w:r w:rsidR="00A630E0" w:rsidRPr="0007644C">
        <w:rPr>
          <w:rFonts w:ascii="Candara" w:hAnsi="Candara" w:cs="Arial"/>
          <w:color w:val="262626"/>
          <w:sz w:val="22"/>
          <w:szCs w:val="22"/>
          <w:lang w:val="es-ES"/>
        </w:rPr>
        <w:t xml:space="preserve"> de la Compañía de las Hijas de la Caridad de San Vicente de Paul fue fundada el año 1886.</w:t>
      </w:r>
    </w:p>
    <w:p w14:paraId="7C862933" w14:textId="77777777" w:rsidR="00763C33" w:rsidRPr="00763C33" w:rsidRDefault="00763C33" w:rsidP="00763C33">
      <w:pPr>
        <w:widowControl w:val="0"/>
        <w:numPr>
          <w:ilvl w:val="0"/>
          <w:numId w:val="1"/>
        </w:numPr>
        <w:tabs>
          <w:tab w:val="left" w:pos="0"/>
          <w:tab w:val="left" w:pos="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>
        <w:rPr>
          <w:rFonts w:ascii="Candara" w:hAnsi="Candara" w:cs="Arial"/>
          <w:color w:val="262626"/>
          <w:sz w:val="22"/>
          <w:szCs w:val="22"/>
          <w:lang w:val="es-ES"/>
        </w:rPr>
        <w:t xml:space="preserve">Es un colegio particular subvencionado mixto, que cuenta con un área de sustentabilidad llamada </w:t>
      </w:r>
      <w:proofErr w:type="spellStart"/>
      <w:r>
        <w:rPr>
          <w:rFonts w:ascii="Candara" w:hAnsi="Candara" w:cs="Arial"/>
          <w:color w:val="262626"/>
          <w:sz w:val="22"/>
          <w:szCs w:val="22"/>
          <w:lang w:val="es-ES"/>
        </w:rPr>
        <w:t>Ecocolegio</w:t>
      </w:r>
      <w:proofErr w:type="spellEnd"/>
      <w:r>
        <w:rPr>
          <w:rFonts w:ascii="Candara" w:hAnsi="Candara" w:cs="Arial"/>
          <w:color w:val="262626"/>
          <w:sz w:val="22"/>
          <w:szCs w:val="22"/>
          <w:lang w:val="es-ES"/>
        </w:rPr>
        <w:t xml:space="preserve">  (</w:t>
      </w:r>
      <w:hyperlink r:id="rId6" w:history="1">
        <w:r w:rsidRPr="00E93DF2">
          <w:rPr>
            <w:rStyle w:val="Hipervnculo"/>
            <w:rFonts w:ascii="Candara" w:hAnsi="Candara" w:cs="Arial"/>
            <w:sz w:val="22"/>
            <w:szCs w:val="22"/>
            <w:lang w:val="es-ES"/>
          </w:rPr>
          <w:t>http://ecocolegioreginamundi.blogspot.cl</w:t>
        </w:r>
      </w:hyperlink>
      <w:r>
        <w:rPr>
          <w:rFonts w:ascii="Candara" w:hAnsi="Candara" w:cs="Arial"/>
          <w:color w:val="262626"/>
          <w:sz w:val="22"/>
          <w:szCs w:val="22"/>
          <w:lang w:val="es-ES"/>
        </w:rPr>
        <w:t xml:space="preserve">). A través de esta área han desarrollado actividades de reciclaje, y un rally que busca </w:t>
      </w:r>
      <w:r>
        <w:rPr>
          <w:rFonts w:ascii="Candara" w:hAnsi="Candara" w:cs="Times"/>
          <w:color w:val="343434"/>
          <w:sz w:val="22"/>
          <w:szCs w:val="22"/>
          <w:lang w:val="es-ES"/>
        </w:rPr>
        <w:t>p</w:t>
      </w:r>
      <w:r w:rsidRPr="00763C33">
        <w:rPr>
          <w:rFonts w:ascii="Candara" w:hAnsi="Candara" w:cs="Times"/>
          <w:color w:val="343434"/>
          <w:sz w:val="22"/>
          <w:szCs w:val="22"/>
          <w:lang w:val="es-ES"/>
        </w:rPr>
        <w:t>romover la comprensión de manera reflexiva y crítica de las relaciones de interdependencia que toda la comunidad educativa mantiene con su entorno, con el fin de generar valoración y respeto por el ambient</w:t>
      </w:r>
      <w:r>
        <w:rPr>
          <w:rFonts w:ascii="Candara" w:hAnsi="Candara" w:cs="Times"/>
          <w:color w:val="343434"/>
          <w:sz w:val="22"/>
          <w:szCs w:val="22"/>
          <w:lang w:val="es-ES"/>
        </w:rPr>
        <w:t xml:space="preserve">e, y propiciar </w:t>
      </w:r>
      <w:r w:rsidRPr="00763C33">
        <w:rPr>
          <w:rFonts w:ascii="Candara" w:hAnsi="Candara" w:cs="Times"/>
          <w:color w:val="343434"/>
          <w:sz w:val="22"/>
          <w:szCs w:val="22"/>
          <w:lang w:val="es-ES"/>
        </w:rPr>
        <w:t>el desarrollo de conocimientos, actitudes, habilidades, capacidad de autoevaluación y participación permanente en actividades en favor del ambiente y la comunidad.</w:t>
      </w:r>
    </w:p>
    <w:p w14:paraId="41E787EE" w14:textId="77777777" w:rsidR="00763C33" w:rsidRPr="00763C33" w:rsidRDefault="00763C33" w:rsidP="00763C33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>
        <w:rPr>
          <w:rFonts w:ascii="Candara" w:hAnsi="Candara" w:cs="Times"/>
          <w:color w:val="343434"/>
          <w:sz w:val="22"/>
          <w:szCs w:val="22"/>
          <w:lang w:val="es-ES"/>
        </w:rPr>
        <w:t xml:space="preserve">Sus fundamentos se ven reflejados en su misión y visión, que se describen a continuación: </w:t>
      </w:r>
    </w:p>
    <w:p w14:paraId="6A569FC8" w14:textId="77777777" w:rsidR="00A630E0" w:rsidRPr="0007644C" w:rsidRDefault="00A630E0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p w14:paraId="183CB232" w14:textId="77777777" w:rsidR="00953227" w:rsidRPr="0007644C" w:rsidRDefault="00953227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Visión</w:t>
      </w:r>
    </w:p>
    <w:p w14:paraId="6B8CE946" w14:textId="77777777" w:rsidR="00A630E0" w:rsidRPr="0007644C" w:rsidRDefault="00A630E0" w:rsidP="00763C3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>Trabaja</w:t>
      </w:r>
      <w:r w:rsidR="00953227" w:rsidRPr="0007644C">
        <w:rPr>
          <w:rFonts w:ascii="Candara" w:hAnsi="Candara" w:cs="Arial"/>
          <w:color w:val="262626"/>
          <w:sz w:val="22"/>
          <w:szCs w:val="22"/>
          <w:lang w:val="es-ES"/>
        </w:rPr>
        <w:t>r</w:t>
      </w:r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 xml:space="preserve"> para ser instituciones Católicas, Marianas y Vicentinas - </w:t>
      </w:r>
      <w:proofErr w:type="spellStart"/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>Luisianas</w:t>
      </w:r>
      <w:proofErr w:type="spellEnd"/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 xml:space="preserve"> de calidad, formadoras de personas íntegras, capaces de dar respuestas eficaces, intrépidas e incluso arriesgadas y  audaces en pro del bien común, a través de la caridad, la humildad, la sencillez, el respeto, la responsabilidad y la renovación.</w:t>
      </w:r>
    </w:p>
    <w:p w14:paraId="17DE1CB7" w14:textId="77777777" w:rsidR="00A630E0" w:rsidRPr="0007644C" w:rsidRDefault="00A630E0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</w:p>
    <w:p w14:paraId="3F005CBE" w14:textId="77777777" w:rsidR="00A630E0" w:rsidRPr="0007644C" w:rsidRDefault="00953227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Misión</w:t>
      </w:r>
    </w:p>
    <w:p w14:paraId="0BF2AAB6" w14:textId="77777777" w:rsidR="00953227" w:rsidRPr="0007644C" w:rsidRDefault="00953227" w:rsidP="00763C3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color w:val="262626"/>
          <w:sz w:val="22"/>
          <w:szCs w:val="22"/>
          <w:lang w:val="es-ES"/>
        </w:rPr>
        <w:t>Formar personas íntegras y renovadoras, con una opción preferencial por los más vulnerables, en estrecho vínculo con sus familias, desde una pedagogía de la audacia de la caridad afectiva y efectiva, potenciando las competencias para discernir y denunciar las causas de la pobreza y promover así cambios sistémicos hacia una sociedad más justa y equitativa.</w:t>
      </w:r>
    </w:p>
    <w:p w14:paraId="778BB8BE" w14:textId="77777777" w:rsidR="00635FE5" w:rsidRPr="0007644C" w:rsidRDefault="00635FE5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p w14:paraId="463B4CCE" w14:textId="77777777" w:rsidR="00635FE5" w:rsidRPr="0007644C" w:rsidRDefault="00635FE5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b/>
          <w:color w:val="262626"/>
          <w:sz w:val="22"/>
          <w:szCs w:val="22"/>
          <w:lang w:val="es-ES"/>
        </w:rPr>
      </w:pPr>
      <w:r w:rsidRPr="0007644C">
        <w:rPr>
          <w:rFonts w:ascii="Candara" w:hAnsi="Candara" w:cs="Arial"/>
          <w:b/>
          <w:color w:val="262626"/>
          <w:sz w:val="22"/>
          <w:szCs w:val="22"/>
          <w:lang w:val="es-ES"/>
        </w:rPr>
        <w:t>II. Equipo de gestión</w:t>
      </w:r>
    </w:p>
    <w:tbl>
      <w:tblPr>
        <w:tblpPr w:leftFromText="141" w:rightFromText="141" w:vertAnchor="page" w:horzAnchor="page" w:tblpX="2350" w:tblpY="12398"/>
        <w:tblW w:w="7829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938"/>
        <w:gridCol w:w="3891"/>
      </w:tblGrid>
      <w:tr w:rsidR="00763C33" w:rsidRPr="0007644C" w14:paraId="7502A5EB" w14:textId="77777777" w:rsidTr="00763C33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FE575F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RBD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6ABDDE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9150-2</w:t>
            </w:r>
          </w:p>
        </w:tc>
      </w:tr>
      <w:tr w:rsidR="00763C33" w:rsidRPr="0007644C" w14:paraId="4D952DF2" w14:textId="77777777" w:rsidTr="00763C33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41206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IVE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42828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79 %</w:t>
            </w:r>
          </w:p>
        </w:tc>
      </w:tr>
      <w:tr w:rsidR="00763C33" w:rsidRPr="0007644C" w14:paraId="634A6B25" w14:textId="77777777" w:rsidTr="00763C33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1070B8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Dependencia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C1363B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Particular Subvencionado</w:t>
            </w:r>
          </w:p>
        </w:tc>
      </w:tr>
      <w:tr w:rsidR="00763C33" w:rsidRPr="0007644C" w14:paraId="3E260366" w14:textId="77777777" w:rsidTr="00763C33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FD51FE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Dirección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F5829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Los Evangelistas 3990- Macul</w:t>
            </w:r>
          </w:p>
        </w:tc>
      </w:tr>
      <w:tr w:rsidR="00763C33" w:rsidRPr="0007644C" w14:paraId="1002DF8B" w14:textId="77777777" w:rsidTr="00763C33">
        <w:trPr>
          <w:trHeight w:val="276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5D261D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Teléfono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8BFA02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22213127</w:t>
            </w:r>
          </w:p>
        </w:tc>
      </w:tr>
      <w:tr w:rsidR="00763C33" w:rsidRPr="0007644C" w14:paraId="565FBAB5" w14:textId="77777777" w:rsidTr="00763C33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468F8B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electrónico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FD9C3E" w14:textId="77777777" w:rsidR="00763C33" w:rsidRPr="0007644C" w:rsidRDefault="006242E5" w:rsidP="00763C33">
            <w:pPr>
              <w:rPr>
                <w:rFonts w:ascii="Candara" w:hAnsi="Candara"/>
                <w:sz w:val="22"/>
                <w:szCs w:val="22"/>
              </w:rPr>
            </w:pPr>
            <w:hyperlink r:id="rId7" w:history="1">
              <w:r w:rsidR="00763C33" w:rsidRPr="00E93DF2">
                <w:rPr>
                  <w:rStyle w:val="Hipervnculo"/>
                  <w:rFonts w:ascii="Candara" w:hAnsi="Candara"/>
                  <w:sz w:val="22"/>
                  <w:szCs w:val="22"/>
                </w:rPr>
                <w:t>reginamundi@revic.org</w:t>
              </w:r>
            </w:hyperlink>
          </w:p>
        </w:tc>
      </w:tr>
      <w:tr w:rsidR="00763C33" w:rsidRPr="0007644C" w14:paraId="43C7E31D" w14:textId="77777777" w:rsidTr="00763C33">
        <w:tblPrEx>
          <w:tblBorders>
            <w:bottom w:val="single" w:sz="8" w:space="0" w:color="6D6D6D"/>
          </w:tblBorders>
        </w:tblPrEx>
        <w:trPr>
          <w:trHeight w:val="292"/>
        </w:trPr>
        <w:tc>
          <w:tcPr>
            <w:tcW w:w="393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8A96D6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Página web</w:t>
            </w:r>
          </w:p>
        </w:tc>
        <w:tc>
          <w:tcPr>
            <w:tcW w:w="38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95B7F" w14:textId="77777777" w:rsidR="00763C33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colegioreginamundi.cl</w:t>
            </w:r>
          </w:p>
        </w:tc>
      </w:tr>
    </w:tbl>
    <w:p w14:paraId="6660B06A" w14:textId="77777777" w:rsidR="00953227" w:rsidRPr="0007644C" w:rsidRDefault="00953227" w:rsidP="000F17D8">
      <w:pPr>
        <w:widowControl w:val="0"/>
        <w:autoSpaceDE w:val="0"/>
        <w:autoSpaceDN w:val="0"/>
        <w:adjustRightInd w:val="0"/>
        <w:jc w:val="both"/>
        <w:rPr>
          <w:rFonts w:ascii="Candara" w:hAnsi="Candara" w:cs="Arial"/>
          <w:color w:val="262626"/>
          <w:sz w:val="22"/>
          <w:szCs w:val="22"/>
          <w:lang w:val="es-ES"/>
        </w:rPr>
      </w:pPr>
    </w:p>
    <w:tbl>
      <w:tblPr>
        <w:tblW w:w="0" w:type="auto"/>
        <w:jc w:val="center"/>
        <w:tblInd w:w="-51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785"/>
        <w:gridCol w:w="4041"/>
      </w:tblGrid>
      <w:tr w:rsidR="00635FE5" w:rsidRPr="0007644C" w14:paraId="2A88FD89" w14:textId="77777777" w:rsidTr="00DB7521"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shd w:val="clear" w:color="auto" w:fill="DDDDDD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5CCD64" w14:textId="77777777" w:rsidR="00635FE5" w:rsidRPr="0007644C" w:rsidRDefault="00635FE5" w:rsidP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Bold"/>
                <w:b/>
                <w:bCs/>
                <w:color w:val="032553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shd w:val="clear" w:color="auto" w:fill="DDDDDD"/>
            <w:vAlign w:val="center"/>
          </w:tcPr>
          <w:p w14:paraId="51404AF8" w14:textId="77777777" w:rsidR="00635FE5" w:rsidRPr="0007644C" w:rsidRDefault="00635FE5" w:rsidP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OpenSans-Semibold"/>
                <w:b/>
                <w:bCs/>
                <w:color w:val="032553"/>
                <w:sz w:val="22"/>
                <w:szCs w:val="22"/>
                <w:lang w:val="es-ES"/>
              </w:rPr>
              <w:t>Cargo</w:t>
            </w:r>
          </w:p>
        </w:tc>
      </w:tr>
      <w:tr w:rsidR="00953227" w:rsidRPr="0007644C" w14:paraId="65602123" w14:textId="77777777" w:rsidTr="00DB7521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4734AC2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Hna. Claudia Artiga </w:t>
            </w: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Fuenzalida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4" w:space="0" w:color="auto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607D416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Representante Legal</w:t>
            </w:r>
          </w:p>
        </w:tc>
      </w:tr>
      <w:tr w:rsidR="00953227" w:rsidRPr="0007644C" w14:paraId="69B71D3D" w14:textId="77777777" w:rsidTr="00DB7521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3E4310E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Juan Agustín </w:t>
            </w: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Crovetto</w:t>
            </w:r>
            <w:proofErr w:type="spellEnd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Figueroa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43AAACB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Director</w:t>
            </w:r>
          </w:p>
        </w:tc>
      </w:tr>
      <w:tr w:rsidR="00953227" w:rsidRPr="0007644C" w14:paraId="66761C21" w14:textId="77777777" w:rsidTr="00DB7521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E991CA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Tomas Aguayo Flores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8ACA0D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Administrador</w:t>
            </w:r>
          </w:p>
        </w:tc>
      </w:tr>
      <w:tr w:rsidR="00953227" w:rsidRPr="0007644C" w14:paraId="20379289" w14:textId="77777777" w:rsidTr="00DB7521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21FBCC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Nanet</w:t>
            </w:r>
            <w:proofErr w:type="spellEnd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Zuñiga</w:t>
            </w:r>
            <w:proofErr w:type="spellEnd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Aguila</w:t>
            </w:r>
            <w:proofErr w:type="spellEnd"/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C5AAD6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Orientadora </w:t>
            </w:r>
          </w:p>
        </w:tc>
      </w:tr>
      <w:tr w:rsidR="00953227" w:rsidRPr="0007644C" w14:paraId="5E11EE4F" w14:textId="77777777" w:rsidTr="00DB7521">
        <w:tblPrEx>
          <w:tblBorders>
            <w:top w:val="none" w:sz="0" w:space="0" w:color="auto"/>
          </w:tblBorders>
        </w:tblPrEx>
        <w:trPr>
          <w:trHeight w:val="256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FD4D7E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Loreto Loayza Farías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928556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Jefa de UTP</w:t>
            </w:r>
          </w:p>
        </w:tc>
      </w:tr>
      <w:tr w:rsidR="00953227" w:rsidRPr="0007644C" w14:paraId="6872141C" w14:textId="77777777" w:rsidTr="00DB7521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272"/>
          <w:jc w:val="center"/>
        </w:trPr>
        <w:tc>
          <w:tcPr>
            <w:tcW w:w="3785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0F04422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OpenSans-Semibold"/>
                <w:bCs/>
                <w:color w:val="032553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Erika </w:t>
            </w:r>
            <w:proofErr w:type="spellStart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Collio</w:t>
            </w:r>
            <w:proofErr w:type="spellEnd"/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 xml:space="preserve"> Saavedra</w:t>
            </w:r>
          </w:p>
        </w:tc>
        <w:tc>
          <w:tcPr>
            <w:tcW w:w="404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C72BAB8" w14:textId="77777777" w:rsidR="00953227" w:rsidRPr="0007644C" w:rsidRDefault="00953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</w:pPr>
            <w:r w:rsidRPr="0007644C">
              <w:rPr>
                <w:rFonts w:ascii="Candara" w:hAnsi="Candara" w:cs="Arial"/>
                <w:bCs/>
                <w:color w:val="262626"/>
                <w:sz w:val="22"/>
                <w:szCs w:val="22"/>
                <w:lang w:val="es-ES"/>
              </w:rPr>
              <w:t>Coordinadora de Convivencia Escolar</w:t>
            </w:r>
          </w:p>
        </w:tc>
      </w:tr>
    </w:tbl>
    <w:p w14:paraId="7B7A6C41" w14:textId="77777777" w:rsidR="00953227" w:rsidRPr="0007644C" w:rsidRDefault="00953227" w:rsidP="000F17D8">
      <w:pPr>
        <w:jc w:val="both"/>
        <w:rPr>
          <w:rFonts w:ascii="Candara" w:hAnsi="Candara"/>
          <w:sz w:val="22"/>
          <w:szCs w:val="22"/>
        </w:rPr>
      </w:pPr>
    </w:p>
    <w:p w14:paraId="22980402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 xml:space="preserve">III. Datos generales </w:t>
      </w:r>
    </w:p>
    <w:p w14:paraId="3CDE8716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3FF11FF9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20646A27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474913B6" w14:textId="77777777" w:rsidR="00953227" w:rsidRPr="0007644C" w:rsidRDefault="00953227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59861A23" w14:textId="77777777" w:rsidR="00635FE5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08A59592" w14:textId="77777777" w:rsidR="00DB7521" w:rsidRPr="0007644C" w:rsidRDefault="00DB7521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5367C83F" w14:textId="77777777" w:rsidR="00635FE5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4F79FA4B" w14:textId="77777777" w:rsidR="00763C33" w:rsidRPr="0007644C" w:rsidRDefault="00763C33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1583EE2F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015539E0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  <w:szCs w:val="22"/>
        </w:rPr>
        <w:t>IV. Datos de contacto</w:t>
      </w:r>
      <w:r w:rsidR="0007644C" w:rsidRPr="0007644C">
        <w:rPr>
          <w:rFonts w:ascii="Candara" w:hAnsi="Candara"/>
          <w:b/>
          <w:sz w:val="22"/>
          <w:szCs w:val="22"/>
        </w:rPr>
        <w:t xml:space="preserve"> Colegio </w:t>
      </w:r>
    </w:p>
    <w:p w14:paraId="3D99EDB6" w14:textId="77777777" w:rsidR="00635FE5" w:rsidRPr="0007644C" w:rsidRDefault="00635FE5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554146D1" w14:textId="77777777" w:rsidR="00635FE5" w:rsidRDefault="00635FE5" w:rsidP="000F17D8">
      <w:pPr>
        <w:jc w:val="both"/>
        <w:rPr>
          <w:rFonts w:ascii="Candara" w:hAnsi="Candara"/>
          <w:b/>
          <w:szCs w:val="22"/>
        </w:rPr>
      </w:pPr>
    </w:p>
    <w:p w14:paraId="4446B437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677C7839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2D1CFF2C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4C75F401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641EACF8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07DE816F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</w:p>
    <w:p w14:paraId="7E1842E8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  <w:bookmarkStart w:id="0" w:name="_GoBack"/>
      <w:bookmarkEnd w:id="0"/>
    </w:p>
    <w:p w14:paraId="03CBB858" w14:textId="77777777" w:rsidR="0007644C" w:rsidRDefault="0007644C" w:rsidP="000F17D8">
      <w:pPr>
        <w:jc w:val="both"/>
        <w:rPr>
          <w:rFonts w:ascii="Candara" w:hAnsi="Candara"/>
          <w:b/>
          <w:szCs w:val="22"/>
        </w:rPr>
      </w:pPr>
      <w:r>
        <w:rPr>
          <w:rFonts w:ascii="Candara" w:hAnsi="Candara"/>
          <w:b/>
          <w:szCs w:val="22"/>
        </w:rPr>
        <w:t xml:space="preserve">V. Datos curso </w:t>
      </w:r>
    </w:p>
    <w:p w14:paraId="396BB766" w14:textId="77777777" w:rsidR="0007644C" w:rsidRPr="0007644C" w:rsidRDefault="0007644C" w:rsidP="000F17D8">
      <w:pPr>
        <w:jc w:val="both"/>
        <w:rPr>
          <w:rFonts w:ascii="Candara" w:hAnsi="Candara"/>
          <w:b/>
          <w:sz w:val="22"/>
          <w:szCs w:val="22"/>
        </w:rPr>
      </w:pPr>
    </w:p>
    <w:p w14:paraId="74679D11" w14:textId="77777777" w:rsidR="0007644C" w:rsidRPr="0007644C" w:rsidRDefault="0007644C" w:rsidP="0007644C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Curso:</w:t>
      </w:r>
      <w:r w:rsidRPr="0007644C">
        <w:rPr>
          <w:rFonts w:ascii="Candara" w:hAnsi="Candara"/>
          <w:sz w:val="22"/>
        </w:rPr>
        <w:t xml:space="preserve"> 1 medio B</w:t>
      </w:r>
    </w:p>
    <w:p w14:paraId="46018D49" w14:textId="77777777" w:rsidR="0007644C" w:rsidRPr="0007644C" w:rsidRDefault="0007644C" w:rsidP="0007644C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Profesor responsable:</w:t>
      </w:r>
      <w:r w:rsidRPr="0007644C">
        <w:rPr>
          <w:rFonts w:ascii="Candara" w:hAnsi="Candara"/>
          <w:sz w:val="22"/>
        </w:rPr>
        <w:t xml:space="preserve"> Álvaro Foster Clavijo</w:t>
      </w:r>
    </w:p>
    <w:p w14:paraId="449609F4" w14:textId="77777777" w:rsidR="0007644C" w:rsidRPr="0007644C" w:rsidRDefault="0007644C" w:rsidP="0007644C">
      <w:pPr>
        <w:tabs>
          <w:tab w:val="left" w:pos="1134"/>
        </w:tabs>
        <w:spacing w:line="360" w:lineRule="auto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Cantidad de estudiantes en aula:</w:t>
      </w:r>
      <w:r w:rsidRPr="0007644C">
        <w:rPr>
          <w:rFonts w:ascii="Candara" w:hAnsi="Candara"/>
          <w:sz w:val="22"/>
        </w:rPr>
        <w:t xml:space="preserve"> 26 estudiantes</w:t>
      </w:r>
    </w:p>
    <w:p w14:paraId="4B08A6B6" w14:textId="77777777" w:rsidR="0007644C" w:rsidRPr="0007644C" w:rsidRDefault="0007644C" w:rsidP="0007644C">
      <w:pPr>
        <w:spacing w:line="360" w:lineRule="auto"/>
        <w:jc w:val="both"/>
        <w:rPr>
          <w:rFonts w:ascii="Candara" w:hAnsi="Candara"/>
          <w:sz w:val="22"/>
        </w:rPr>
      </w:pPr>
      <w:r w:rsidRPr="0007644C">
        <w:rPr>
          <w:rFonts w:ascii="Candara" w:hAnsi="Candara"/>
          <w:b/>
          <w:sz w:val="22"/>
        </w:rPr>
        <w:t>Día</w:t>
      </w:r>
      <w:r>
        <w:rPr>
          <w:rFonts w:ascii="Candara" w:hAnsi="Candara"/>
          <w:b/>
          <w:sz w:val="22"/>
        </w:rPr>
        <w:t xml:space="preserve"> de clase de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Viernes</w:t>
      </w:r>
    </w:p>
    <w:tbl>
      <w:tblPr>
        <w:tblpPr w:leftFromText="141" w:rightFromText="141" w:vertAnchor="page" w:horzAnchor="page" w:tblpX="2350" w:tblpY="2138"/>
        <w:tblW w:w="7753" w:type="dxa"/>
        <w:tblBorders>
          <w:left w:val="single" w:sz="8" w:space="0" w:color="6D6D6D"/>
          <w:right w:val="single" w:sz="8" w:space="0" w:color="6D6D6D"/>
        </w:tblBorders>
        <w:tblLook w:val="0000" w:firstRow="0" w:lastRow="0" w:firstColumn="0" w:lastColumn="0" w:noHBand="0" w:noVBand="0"/>
      </w:tblPr>
      <w:tblGrid>
        <w:gridCol w:w="3782"/>
        <w:gridCol w:w="3971"/>
      </w:tblGrid>
      <w:tr w:rsidR="00763C33" w:rsidRPr="0007644C" w14:paraId="7AF11947" w14:textId="77777777" w:rsidTr="00763C33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25F0827D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Director(a)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CABE3E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 xml:space="preserve">Juan Agustín </w:t>
            </w:r>
            <w:proofErr w:type="spellStart"/>
            <w:r w:rsidRPr="0007644C">
              <w:rPr>
                <w:rFonts w:ascii="Candara" w:hAnsi="Candara"/>
                <w:sz w:val="22"/>
                <w:szCs w:val="22"/>
              </w:rPr>
              <w:t>Crovetto</w:t>
            </w:r>
            <w:proofErr w:type="spellEnd"/>
            <w:r w:rsidRPr="0007644C">
              <w:rPr>
                <w:rFonts w:ascii="Candara" w:hAnsi="Candara"/>
                <w:sz w:val="22"/>
                <w:szCs w:val="22"/>
              </w:rPr>
              <w:t xml:space="preserve"> Figueroa</w:t>
            </w:r>
          </w:p>
        </w:tc>
      </w:tr>
      <w:tr w:rsidR="00763C33" w:rsidRPr="0007644C" w14:paraId="7CB108EC" w14:textId="77777777" w:rsidTr="00763C33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</w:tcPr>
          <w:p w14:paraId="0E63A0F2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Director(a)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4" w:space="0" w:color="auto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2229F9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direccionrm@revic.org</w:t>
            </w:r>
          </w:p>
        </w:tc>
      </w:tr>
      <w:tr w:rsidR="00763C33" w:rsidRPr="0007644C" w14:paraId="2CE626B9" w14:textId="77777777" w:rsidTr="00763C33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2EB05346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7782EA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Loreto Loayza Farías</w:t>
            </w:r>
          </w:p>
        </w:tc>
      </w:tr>
      <w:tr w:rsidR="00763C33" w:rsidRPr="0007644C" w14:paraId="60C450E8" w14:textId="77777777" w:rsidTr="00763C33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14684746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Jefe(a) UTP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830784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utprm@revic.org</w:t>
            </w:r>
          </w:p>
        </w:tc>
      </w:tr>
      <w:tr w:rsidR="00763C33" w:rsidRPr="0007644C" w14:paraId="10471F31" w14:textId="77777777" w:rsidTr="00763C33">
        <w:trPr>
          <w:trHeight w:val="270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6660BB28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Nombre Profesor(a)propuesto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F8D66F" w14:textId="77777777" w:rsidR="00763C33" w:rsidRPr="0007644C" w:rsidRDefault="00763C33" w:rsidP="00763C33">
            <w:pPr>
              <w:rPr>
                <w:rFonts w:ascii="Candara" w:hAnsi="Candara"/>
                <w:sz w:val="22"/>
                <w:szCs w:val="22"/>
              </w:rPr>
            </w:pPr>
            <w:r w:rsidRPr="0007644C">
              <w:rPr>
                <w:rFonts w:ascii="Candara" w:hAnsi="Candara"/>
                <w:sz w:val="22"/>
                <w:szCs w:val="22"/>
              </w:rPr>
              <w:t>Álvaro Foster Clavijo</w:t>
            </w:r>
          </w:p>
        </w:tc>
      </w:tr>
      <w:tr w:rsidR="00763C33" w:rsidRPr="0007644C" w14:paraId="124F656D" w14:textId="77777777" w:rsidTr="00763C33">
        <w:tblPrEx>
          <w:tblBorders>
            <w:bottom w:val="single" w:sz="8" w:space="0" w:color="6D6D6D"/>
          </w:tblBorders>
        </w:tblPrEx>
        <w:trPr>
          <w:trHeight w:val="286"/>
        </w:trPr>
        <w:tc>
          <w:tcPr>
            <w:tcW w:w="378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14:paraId="13845D7D" w14:textId="77777777" w:rsidR="00763C33" w:rsidRPr="0007644C" w:rsidRDefault="00763C33" w:rsidP="00763C33">
            <w:pPr>
              <w:rPr>
                <w:rFonts w:ascii="Candara" w:hAnsi="Candara"/>
                <w:b/>
                <w:sz w:val="22"/>
                <w:szCs w:val="22"/>
              </w:rPr>
            </w:pPr>
            <w:r w:rsidRPr="0007644C">
              <w:rPr>
                <w:rFonts w:ascii="Candara" w:hAnsi="Candara"/>
                <w:b/>
                <w:sz w:val="22"/>
                <w:szCs w:val="22"/>
              </w:rPr>
              <w:t>Correo Profesor(a)propuesto</w:t>
            </w:r>
          </w:p>
        </w:tc>
        <w:tc>
          <w:tcPr>
            <w:tcW w:w="3971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035136" w14:textId="4E9DE9E1" w:rsidR="00763C33" w:rsidRPr="006242E5" w:rsidRDefault="006242E5" w:rsidP="00763C33">
            <w:pPr>
              <w:rPr>
                <w:rFonts w:ascii="Candara" w:hAnsi="Candara"/>
                <w:sz w:val="22"/>
                <w:szCs w:val="22"/>
              </w:rPr>
            </w:pPr>
            <w:hyperlink r:id="rId8" w:history="1">
              <w:r w:rsidRPr="006242E5">
                <w:rPr>
                  <w:rStyle w:val="Hipervnculo"/>
                  <w:rFonts w:ascii="Candara" w:hAnsi="Candara"/>
                  <w:color w:val="auto"/>
                  <w:sz w:val="22"/>
                  <w:szCs w:val="22"/>
                  <w:u w:val="none"/>
                </w:rPr>
                <w:t>alvarofoster.rm@revic.org</w:t>
              </w:r>
            </w:hyperlink>
            <w:r w:rsidRPr="006242E5">
              <w:rPr>
                <w:rFonts w:ascii="Candara" w:hAnsi="Candara"/>
                <w:sz w:val="22"/>
                <w:szCs w:val="22"/>
              </w:rPr>
              <w:t xml:space="preserve"> / </w:t>
            </w:r>
            <w:r w:rsidRPr="006242E5">
              <w:rPr>
                <w:rFonts w:ascii="Candara" w:hAnsi="Candara" w:cs="Arial"/>
                <w:sz w:val="22"/>
                <w:szCs w:val="22"/>
                <w:lang w:val="es-ES"/>
              </w:rPr>
              <w:t xml:space="preserve"> </w:t>
            </w:r>
            <w:r w:rsidRPr="006242E5">
              <w:rPr>
                <w:rFonts w:ascii="Candara" w:hAnsi="Candara" w:cs="Arial"/>
                <w:sz w:val="22"/>
                <w:szCs w:val="22"/>
                <w:lang w:val="es-ES"/>
              </w:rPr>
              <w:t>alvaro.fuster.c@gmail.com</w:t>
            </w:r>
          </w:p>
        </w:tc>
      </w:tr>
    </w:tbl>
    <w:p w14:paraId="0AF2D427" w14:textId="77777777" w:rsidR="0007644C" w:rsidRPr="0007644C" w:rsidRDefault="0007644C" w:rsidP="0007644C">
      <w:pPr>
        <w:spacing w:line="360" w:lineRule="auto"/>
        <w:jc w:val="both"/>
        <w:rPr>
          <w:rFonts w:ascii="Candara" w:hAnsi="Candara"/>
          <w:b/>
          <w:sz w:val="22"/>
          <w:szCs w:val="22"/>
        </w:rPr>
      </w:pPr>
      <w:r w:rsidRPr="0007644C">
        <w:rPr>
          <w:rFonts w:ascii="Candara" w:hAnsi="Candara"/>
          <w:b/>
          <w:sz w:val="22"/>
        </w:rPr>
        <w:t>Horario</w:t>
      </w:r>
      <w:r>
        <w:rPr>
          <w:rFonts w:ascii="Candara" w:hAnsi="Candara"/>
          <w:b/>
          <w:sz w:val="22"/>
        </w:rPr>
        <w:t xml:space="preserve"> clase tecnología</w:t>
      </w:r>
      <w:r w:rsidRPr="0007644C">
        <w:rPr>
          <w:rFonts w:ascii="Candara" w:hAnsi="Candara"/>
          <w:b/>
          <w:sz w:val="22"/>
        </w:rPr>
        <w:t>:</w:t>
      </w:r>
      <w:r w:rsidRPr="0007644C">
        <w:rPr>
          <w:rFonts w:ascii="Candara" w:hAnsi="Candara"/>
          <w:sz w:val="22"/>
        </w:rPr>
        <w:t xml:space="preserve"> 9:50 a 11:20 horas</w:t>
      </w:r>
    </w:p>
    <w:sectPr w:rsidR="0007644C" w:rsidRPr="0007644C" w:rsidSect="001959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75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D8"/>
    <w:rsid w:val="0007644C"/>
    <w:rsid w:val="000F17D8"/>
    <w:rsid w:val="0019597D"/>
    <w:rsid w:val="00550E12"/>
    <w:rsid w:val="006242E5"/>
    <w:rsid w:val="00635FE5"/>
    <w:rsid w:val="00763C33"/>
    <w:rsid w:val="00953227"/>
    <w:rsid w:val="00993F27"/>
    <w:rsid w:val="00A630E0"/>
    <w:rsid w:val="00B719AE"/>
    <w:rsid w:val="00DB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AD9E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95322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763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95322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763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ocolegioreginamundi.blogspot.cl" TargetMode="External"/><Relationship Id="rId7" Type="http://schemas.openxmlformats.org/officeDocument/2006/relationships/hyperlink" Target="mailto:reginamundi@revic.org" TargetMode="External"/><Relationship Id="rId8" Type="http://schemas.openxmlformats.org/officeDocument/2006/relationships/hyperlink" Target="mailto:alvarofoster.rm@revic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430</Words>
  <Characters>2366</Characters>
  <Application>Microsoft Macintosh Word</Application>
  <DocSecurity>0</DocSecurity>
  <Lines>19</Lines>
  <Paragraphs>5</Paragraphs>
  <ScaleCrop>false</ScaleCrop>
  <Company>FCFM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de Verano</dc:creator>
  <cp:keywords/>
  <dc:description/>
  <cp:lastModifiedBy>Escuela de Verano</cp:lastModifiedBy>
  <cp:revision>3</cp:revision>
  <dcterms:created xsi:type="dcterms:W3CDTF">2016-08-29T11:55:00Z</dcterms:created>
  <dcterms:modified xsi:type="dcterms:W3CDTF">2016-08-30T15:19:00Z</dcterms:modified>
</cp:coreProperties>
</file>